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37" w:rsidRPr="00936981" w:rsidRDefault="00936981" w:rsidP="000E3F7D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698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369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E37" w:rsidRPr="00936981">
        <w:rPr>
          <w:rFonts w:ascii="Times New Roman" w:hAnsi="Times New Roman" w:cs="Times New Roman"/>
          <w:b/>
          <w:sz w:val="24"/>
          <w:szCs w:val="24"/>
          <w:u w:val="single"/>
        </w:rPr>
        <w:t>2.Работа по укреплению материальной базы:</w:t>
      </w:r>
    </w:p>
    <w:p w:rsidR="00F95F02" w:rsidRPr="000E3F7D" w:rsidRDefault="00073EDE" w:rsidP="000E3F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7D">
        <w:rPr>
          <w:rFonts w:ascii="Times New Roman" w:hAnsi="Times New Roman" w:cs="Times New Roman"/>
          <w:sz w:val="24"/>
          <w:szCs w:val="24"/>
        </w:rPr>
        <w:t>Работа по укреплению материально-технической базы МКУК «Большеремонтненский СДК» проводилась в рамках</w:t>
      </w:r>
      <w:r w:rsidR="000E3F7D" w:rsidRPr="000E3F7D">
        <w:rPr>
          <w:rFonts w:ascii="Times New Roman" w:hAnsi="Times New Roman" w:cs="Times New Roman"/>
          <w:sz w:val="24"/>
          <w:szCs w:val="24"/>
        </w:rPr>
        <w:t xml:space="preserve"> бюджетного финансирования. </w:t>
      </w:r>
    </w:p>
    <w:p w:rsidR="001A35B9" w:rsidRPr="000E3F7D" w:rsidRDefault="001A35B9" w:rsidP="000E3F7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7D">
        <w:rPr>
          <w:rFonts w:ascii="Times New Roman" w:hAnsi="Times New Roman" w:cs="Times New Roman"/>
          <w:sz w:val="24"/>
          <w:szCs w:val="24"/>
        </w:rPr>
        <w:t>К подготовке зданий МКУК «Большеремонтненский СДК» к отопительному сезон</w:t>
      </w:r>
      <w:r w:rsidR="00A37A7E" w:rsidRPr="000E3F7D">
        <w:rPr>
          <w:rFonts w:ascii="Times New Roman" w:hAnsi="Times New Roman" w:cs="Times New Roman"/>
          <w:sz w:val="24"/>
          <w:szCs w:val="24"/>
        </w:rPr>
        <w:t xml:space="preserve">у было затрачено--- </w:t>
      </w:r>
      <w:r w:rsidR="00E82C54">
        <w:rPr>
          <w:rFonts w:ascii="Times New Roman" w:hAnsi="Times New Roman" w:cs="Times New Roman"/>
          <w:b/>
          <w:sz w:val="24"/>
          <w:szCs w:val="24"/>
        </w:rPr>
        <w:t>326667,34</w:t>
      </w:r>
      <w:r w:rsidRPr="000E3F7D">
        <w:rPr>
          <w:rFonts w:ascii="Times New Roman" w:hAnsi="Times New Roman" w:cs="Times New Roman"/>
          <w:b/>
          <w:sz w:val="24"/>
          <w:szCs w:val="24"/>
        </w:rPr>
        <w:t>руб</w:t>
      </w:r>
    </w:p>
    <w:tbl>
      <w:tblPr>
        <w:tblStyle w:val="1"/>
        <w:tblW w:w="0" w:type="auto"/>
        <w:tblLook w:val="04A0"/>
      </w:tblPr>
      <w:tblGrid>
        <w:gridCol w:w="675"/>
        <w:gridCol w:w="3375"/>
        <w:gridCol w:w="3571"/>
        <w:gridCol w:w="1950"/>
      </w:tblGrid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71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50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A35B9" w:rsidRPr="000E3F7D" w:rsidTr="001A35B9">
        <w:trPr>
          <w:trHeight w:val="66"/>
        </w:trPr>
        <w:tc>
          <w:tcPr>
            <w:tcW w:w="675" w:type="dxa"/>
          </w:tcPr>
          <w:p w:rsidR="001A35B9" w:rsidRPr="000E3F7D" w:rsidRDefault="00A37A7E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5" w:type="dxa"/>
          </w:tcPr>
          <w:p w:rsidR="001A35B9" w:rsidRPr="000E3F7D" w:rsidRDefault="004D726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="004863EC" w:rsidRPr="000E3F7D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proofErr w:type="gramEnd"/>
            <w:r w:rsidR="004863EC" w:rsidRPr="000E3F7D">
              <w:rPr>
                <w:rFonts w:ascii="Times New Roman" w:hAnsi="Times New Roman" w:cs="Times New Roman"/>
                <w:sz w:val="24"/>
                <w:szCs w:val="24"/>
              </w:rPr>
              <w:t>азпром газораспределение»</w:t>
            </w:r>
          </w:p>
        </w:tc>
        <w:tc>
          <w:tcPr>
            <w:tcW w:w="3571" w:type="dxa"/>
          </w:tcPr>
          <w:p w:rsidR="001A35B9" w:rsidRPr="000E3F7D" w:rsidRDefault="004863EC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поставка газа</w:t>
            </w:r>
          </w:p>
        </w:tc>
        <w:tc>
          <w:tcPr>
            <w:tcW w:w="1950" w:type="dxa"/>
          </w:tcPr>
          <w:p w:rsidR="001A35B9" w:rsidRPr="000E3F7D" w:rsidRDefault="004D726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207405</w:t>
            </w:r>
            <w:r w:rsidR="0001749D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1749D" w:rsidRPr="000E3F7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5" w:type="dxa"/>
          </w:tcPr>
          <w:p w:rsidR="001A35B9" w:rsidRPr="000E3F7D" w:rsidRDefault="004D726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="001A35B9" w:rsidRPr="000E3F7D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proofErr w:type="gramEnd"/>
            <w:r w:rsidR="001A35B9" w:rsidRPr="000E3F7D">
              <w:rPr>
                <w:rFonts w:ascii="Times New Roman" w:hAnsi="Times New Roman" w:cs="Times New Roman"/>
                <w:sz w:val="24"/>
                <w:szCs w:val="24"/>
              </w:rPr>
              <w:t>азпром газораспределение»</w:t>
            </w:r>
          </w:p>
        </w:tc>
        <w:tc>
          <w:tcPr>
            <w:tcW w:w="3571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бслуж.газопровод.сети</w:t>
            </w:r>
            <w:proofErr w:type="spellEnd"/>
          </w:p>
        </w:tc>
        <w:tc>
          <w:tcPr>
            <w:tcW w:w="1950" w:type="dxa"/>
          </w:tcPr>
          <w:p w:rsidR="001A35B9" w:rsidRPr="000E3F7D" w:rsidRDefault="004D7264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39590,7</w:t>
            </w:r>
            <w:r w:rsidR="00B02B93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5руб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4D726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54D0" w:rsidRPr="000E3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 xml:space="preserve">ООО «Фирма 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Энергоналадка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1" w:type="dxa"/>
          </w:tcPr>
          <w:p w:rsidR="001A35B9" w:rsidRPr="000E3F7D" w:rsidRDefault="004D5681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proofErr w:type="gram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proofErr w:type="spellEnd"/>
          </w:p>
        </w:tc>
        <w:tc>
          <w:tcPr>
            <w:tcW w:w="1950" w:type="dxa"/>
          </w:tcPr>
          <w:p w:rsidR="001A35B9" w:rsidRPr="000E3F7D" w:rsidRDefault="0001749D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33910,00руб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E82C5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ИП Слюсарев Р.В.</w:t>
            </w:r>
          </w:p>
        </w:tc>
        <w:tc>
          <w:tcPr>
            <w:tcW w:w="3571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 xml:space="preserve">Осмотр и очистка и подготовка дымовых 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каналов</w:t>
            </w:r>
            <w:proofErr w:type="gram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пресовка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50" w:type="dxa"/>
          </w:tcPr>
          <w:p w:rsidR="001A35B9" w:rsidRPr="000E3F7D" w:rsidRDefault="001954D0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29996,48</w:t>
            </w:r>
            <w:r w:rsidR="001A35B9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E82C5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ИП Рудакова</w:t>
            </w:r>
          </w:p>
        </w:tc>
        <w:tc>
          <w:tcPr>
            <w:tcW w:w="3571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Ремонт и покраска зданий</w:t>
            </w:r>
          </w:p>
        </w:tc>
        <w:tc>
          <w:tcPr>
            <w:tcW w:w="1950" w:type="dxa"/>
          </w:tcPr>
          <w:p w:rsidR="001A35B9" w:rsidRPr="000E3F7D" w:rsidRDefault="00E82C54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15765</w:t>
            </w:r>
            <w:r w:rsidR="00F95F02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,00руб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71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A35B9" w:rsidRPr="000E3F7D" w:rsidRDefault="00E82C54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326667</w:t>
            </w:r>
            <w:r w:rsidR="00402681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1A35B9" w:rsidRPr="000E3F7D" w:rsidRDefault="00936981" w:rsidP="000E3F7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</w:t>
      </w:r>
      <w:r w:rsidR="000E3F7D" w:rsidRPr="000E3F7D">
        <w:rPr>
          <w:rFonts w:ascii="Times New Roman" w:hAnsi="Times New Roman" w:cs="Times New Roman"/>
          <w:sz w:val="24"/>
          <w:szCs w:val="24"/>
        </w:rPr>
        <w:t xml:space="preserve">беспечение </w:t>
      </w:r>
      <w:r w:rsidR="001A35B9" w:rsidRPr="000E3F7D">
        <w:rPr>
          <w:rFonts w:ascii="Times New Roman" w:hAnsi="Times New Roman" w:cs="Times New Roman"/>
          <w:sz w:val="24"/>
          <w:szCs w:val="24"/>
        </w:rPr>
        <w:t xml:space="preserve"> пожарной сигнализации зданий МКУК «</w:t>
      </w:r>
      <w:proofErr w:type="spellStart"/>
      <w:r w:rsidR="001A35B9" w:rsidRPr="000E3F7D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1A35B9" w:rsidRPr="000E3F7D">
        <w:rPr>
          <w:rFonts w:ascii="Times New Roman" w:hAnsi="Times New Roman" w:cs="Times New Roman"/>
          <w:sz w:val="24"/>
          <w:szCs w:val="24"/>
        </w:rPr>
        <w:t xml:space="preserve"> СДК» </w:t>
      </w:r>
      <w:r w:rsidR="00402681" w:rsidRPr="000E3F7D">
        <w:rPr>
          <w:rFonts w:ascii="Times New Roman" w:hAnsi="Times New Roman" w:cs="Times New Roman"/>
          <w:sz w:val="24"/>
          <w:szCs w:val="24"/>
        </w:rPr>
        <w:t>было затрачено---</w:t>
      </w:r>
      <w:r w:rsidR="00AE0D17">
        <w:rPr>
          <w:rFonts w:ascii="Times New Roman" w:hAnsi="Times New Roman" w:cs="Times New Roman"/>
          <w:b/>
          <w:sz w:val="24"/>
          <w:szCs w:val="24"/>
        </w:rPr>
        <w:t>62093</w:t>
      </w:r>
      <w:r w:rsidR="00402681" w:rsidRPr="000E3F7D">
        <w:rPr>
          <w:rFonts w:ascii="Times New Roman" w:hAnsi="Times New Roman" w:cs="Times New Roman"/>
          <w:b/>
          <w:sz w:val="24"/>
          <w:szCs w:val="24"/>
        </w:rPr>
        <w:t>,00руб</w:t>
      </w:r>
    </w:p>
    <w:tbl>
      <w:tblPr>
        <w:tblStyle w:val="1"/>
        <w:tblW w:w="0" w:type="auto"/>
        <w:tblLook w:val="04A0"/>
      </w:tblPr>
      <w:tblGrid>
        <w:gridCol w:w="675"/>
        <w:gridCol w:w="3402"/>
        <w:gridCol w:w="3544"/>
        <w:gridCol w:w="1950"/>
      </w:tblGrid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50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ООО «Факел»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бслуж.сист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пожарн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 xml:space="preserve">. сигнал., </w:t>
            </w:r>
          </w:p>
        </w:tc>
        <w:tc>
          <w:tcPr>
            <w:tcW w:w="1950" w:type="dxa"/>
          </w:tcPr>
          <w:p w:rsidR="001A35B9" w:rsidRPr="008C5869" w:rsidRDefault="00E82C54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954D0" w:rsidRPr="008C586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1A35B9" w:rsidRPr="008C58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0D17" w:rsidRPr="008C58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A35B9" w:rsidRPr="008C5869">
              <w:rPr>
                <w:rFonts w:ascii="Times New Roman" w:hAnsi="Times New Roman" w:cs="Times New Roman"/>
                <w:sz w:val="24"/>
                <w:szCs w:val="24"/>
              </w:rPr>
              <w:t>0руб</w:t>
            </w:r>
          </w:p>
          <w:p w:rsidR="00AE0D17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D17" w:rsidRPr="000E3F7D" w:rsidTr="00096BF9">
        <w:tc>
          <w:tcPr>
            <w:tcW w:w="675" w:type="dxa"/>
          </w:tcPr>
          <w:p w:rsidR="00AE0D17" w:rsidRPr="000E3F7D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E0D17" w:rsidRPr="000E3F7D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ООО «Факел»</w:t>
            </w:r>
          </w:p>
        </w:tc>
        <w:tc>
          <w:tcPr>
            <w:tcW w:w="3544" w:type="dxa"/>
          </w:tcPr>
          <w:p w:rsidR="00AE0D17" w:rsidRPr="000E3F7D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АПС</w:t>
            </w:r>
          </w:p>
        </w:tc>
        <w:tc>
          <w:tcPr>
            <w:tcW w:w="1950" w:type="dxa"/>
          </w:tcPr>
          <w:p w:rsidR="00AE0D17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30593,00руб</w:t>
            </w:r>
          </w:p>
          <w:p w:rsidR="00AE0D17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D17" w:rsidRPr="000E3F7D" w:rsidTr="00096BF9">
        <w:tc>
          <w:tcPr>
            <w:tcW w:w="675" w:type="dxa"/>
          </w:tcPr>
          <w:p w:rsidR="00AE0D17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E0D17" w:rsidRPr="000E3F7D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ВДПО Орловское</w:t>
            </w:r>
          </w:p>
        </w:tc>
        <w:tc>
          <w:tcPr>
            <w:tcW w:w="3544" w:type="dxa"/>
          </w:tcPr>
          <w:p w:rsidR="00AE0D17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950" w:type="dxa"/>
          </w:tcPr>
          <w:p w:rsidR="00AE0D17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1500,00руб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A35B9" w:rsidRPr="000E3F7D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62093</w:t>
            </w:r>
            <w:r w:rsidR="00F95F02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95F02" w:rsidRPr="000E3F7D">
              <w:rPr>
                <w:rFonts w:ascii="Times New Roman" w:hAnsi="Times New Roman" w:cs="Times New Roman"/>
                <w:b/>
                <w:sz w:val="24"/>
                <w:szCs w:val="24"/>
              </w:rPr>
              <w:t>0руб</w:t>
            </w:r>
          </w:p>
        </w:tc>
      </w:tr>
    </w:tbl>
    <w:p w:rsidR="00DC2396" w:rsidRDefault="00DC2396" w:rsidP="000E3F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5B9" w:rsidRPr="000E3F7D" w:rsidRDefault="001A35B9" w:rsidP="000E3F7D">
      <w:pPr>
        <w:jc w:val="both"/>
        <w:rPr>
          <w:rFonts w:ascii="Times New Roman" w:hAnsi="Times New Roman" w:cs="Times New Roman"/>
          <w:sz w:val="24"/>
          <w:szCs w:val="24"/>
        </w:rPr>
      </w:pPr>
      <w:r w:rsidRPr="000E3F7D">
        <w:rPr>
          <w:rFonts w:ascii="Times New Roman" w:hAnsi="Times New Roman" w:cs="Times New Roman"/>
          <w:sz w:val="24"/>
          <w:szCs w:val="24"/>
        </w:rPr>
        <w:t>Прочие расходы---</w:t>
      </w:r>
      <w:r w:rsidR="00DC2396">
        <w:rPr>
          <w:rFonts w:ascii="Times New Roman" w:hAnsi="Times New Roman" w:cs="Times New Roman"/>
          <w:b/>
          <w:sz w:val="24"/>
          <w:szCs w:val="24"/>
        </w:rPr>
        <w:t>22564</w:t>
      </w:r>
      <w:r w:rsidR="00E61D36">
        <w:rPr>
          <w:rFonts w:ascii="Times New Roman" w:hAnsi="Times New Roman" w:cs="Times New Roman"/>
          <w:b/>
          <w:sz w:val="24"/>
          <w:szCs w:val="24"/>
        </w:rPr>
        <w:t>5,33</w:t>
      </w:r>
      <w:r w:rsidR="00402681" w:rsidRPr="000E3F7D">
        <w:rPr>
          <w:rFonts w:ascii="Times New Roman" w:hAnsi="Times New Roman" w:cs="Times New Roman"/>
          <w:b/>
          <w:sz w:val="24"/>
          <w:szCs w:val="24"/>
        </w:rPr>
        <w:t>руб</w:t>
      </w:r>
    </w:p>
    <w:tbl>
      <w:tblPr>
        <w:tblStyle w:val="1"/>
        <w:tblW w:w="0" w:type="auto"/>
        <w:tblLook w:val="04A0"/>
      </w:tblPr>
      <w:tblGrid>
        <w:gridCol w:w="675"/>
        <w:gridCol w:w="3402"/>
        <w:gridCol w:w="3544"/>
        <w:gridCol w:w="1950"/>
      </w:tblGrid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1950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ОАО «Ростелеком»</w:t>
            </w:r>
          </w:p>
        </w:tc>
        <w:tc>
          <w:tcPr>
            <w:tcW w:w="3544" w:type="dxa"/>
          </w:tcPr>
          <w:p w:rsidR="001A35B9" w:rsidRPr="000E3F7D" w:rsidRDefault="0001749D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1950" w:type="dxa"/>
          </w:tcPr>
          <w:p w:rsidR="001A35B9" w:rsidRPr="008C5869" w:rsidRDefault="0001749D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43284,78</w:t>
            </w:r>
            <w:r w:rsidR="001A35B9" w:rsidRPr="008C586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AF7DF0" w:rsidRPr="000E3F7D" w:rsidTr="00096BF9">
        <w:tc>
          <w:tcPr>
            <w:tcW w:w="675" w:type="dxa"/>
          </w:tcPr>
          <w:p w:rsidR="00AF7DF0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F7DF0" w:rsidRPr="000E3F7D" w:rsidRDefault="00AF7DF0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AF7DF0" w:rsidRPr="000E3F7D" w:rsidRDefault="0001749D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Связь телефония</w:t>
            </w:r>
          </w:p>
        </w:tc>
        <w:tc>
          <w:tcPr>
            <w:tcW w:w="1950" w:type="dxa"/>
          </w:tcPr>
          <w:p w:rsidR="00AF7DF0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10502,67</w:t>
            </w:r>
            <w:r w:rsidR="00AF7DF0" w:rsidRPr="008C586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ОАО «Энергосбыт» Ростовэнерго»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950" w:type="dxa"/>
          </w:tcPr>
          <w:p w:rsidR="001A35B9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55711,44</w:t>
            </w:r>
            <w:r w:rsidR="0001749D" w:rsidRPr="008C586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«ГУП РО УРВС»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950" w:type="dxa"/>
          </w:tcPr>
          <w:p w:rsidR="001A35B9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4551,12</w:t>
            </w:r>
            <w:r w:rsidR="0001749D" w:rsidRPr="008C586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01749D" w:rsidRPr="000E3F7D" w:rsidTr="00096BF9">
        <w:tc>
          <w:tcPr>
            <w:tcW w:w="675" w:type="dxa"/>
          </w:tcPr>
          <w:p w:rsidR="0001749D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01749D" w:rsidRPr="000E3F7D" w:rsidRDefault="0001749D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Экоцентр</w:t>
            </w:r>
            <w:proofErr w:type="spellEnd"/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01749D" w:rsidRPr="000E3F7D" w:rsidRDefault="0001749D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отходы</w:t>
            </w:r>
          </w:p>
        </w:tc>
        <w:tc>
          <w:tcPr>
            <w:tcW w:w="1950" w:type="dxa"/>
          </w:tcPr>
          <w:p w:rsidR="0001749D" w:rsidRPr="008C5869" w:rsidRDefault="00AE0D17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8559,32</w:t>
            </w:r>
            <w:r w:rsidR="0001749D" w:rsidRPr="008C5869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</w:p>
        </w:tc>
      </w:tr>
      <w:tr w:rsidR="00A37A7E" w:rsidRPr="000E3F7D" w:rsidTr="00096BF9">
        <w:tc>
          <w:tcPr>
            <w:tcW w:w="675" w:type="dxa"/>
          </w:tcPr>
          <w:p w:rsidR="00A37A7E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37A7E" w:rsidRPr="000E3F7D" w:rsidRDefault="008C5869" w:rsidP="008C5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«АЮ»</w:t>
            </w:r>
          </w:p>
        </w:tc>
        <w:tc>
          <w:tcPr>
            <w:tcW w:w="3544" w:type="dxa"/>
          </w:tcPr>
          <w:p w:rsidR="00A37A7E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950" w:type="dxa"/>
          </w:tcPr>
          <w:p w:rsidR="00A37A7E" w:rsidRPr="008C5869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33816,00руб</w:t>
            </w:r>
          </w:p>
        </w:tc>
      </w:tr>
      <w:tr w:rsidR="008C5869" w:rsidRPr="000E3F7D" w:rsidTr="00096BF9">
        <w:tc>
          <w:tcPr>
            <w:tcW w:w="675" w:type="dxa"/>
          </w:tcPr>
          <w:p w:rsidR="008C5869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8C5869" w:rsidRDefault="008C5869" w:rsidP="008C5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</w:tcPr>
          <w:p w:rsidR="008C5869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канцтовары</w:t>
            </w:r>
          </w:p>
        </w:tc>
        <w:tc>
          <w:tcPr>
            <w:tcW w:w="1950" w:type="dxa"/>
          </w:tcPr>
          <w:p w:rsidR="008C5869" w:rsidRPr="008C5869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5869">
              <w:rPr>
                <w:rFonts w:ascii="Times New Roman" w:hAnsi="Times New Roman" w:cs="Times New Roman"/>
                <w:sz w:val="24"/>
                <w:szCs w:val="24"/>
              </w:rPr>
              <w:t>3500,00руб</w:t>
            </w:r>
          </w:p>
        </w:tc>
      </w:tr>
      <w:tr w:rsidR="001A35B9" w:rsidRPr="000E3F7D" w:rsidTr="00096BF9">
        <w:tc>
          <w:tcPr>
            <w:tcW w:w="675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A35B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1A35B9" w:rsidRPr="000E3F7D" w:rsidRDefault="001A35B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1A35B9" w:rsidRPr="000E3F7D" w:rsidRDefault="008C5869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159</w:t>
            </w:r>
            <w:r w:rsidR="00DC23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25,33руб</w:t>
            </w:r>
          </w:p>
        </w:tc>
      </w:tr>
      <w:tr w:rsidR="008C5869" w:rsidRPr="000E3F7D" w:rsidTr="00096BF9">
        <w:tc>
          <w:tcPr>
            <w:tcW w:w="675" w:type="dxa"/>
          </w:tcPr>
          <w:p w:rsidR="008C586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5869" w:rsidRPr="00E61D36" w:rsidRDefault="00E61D36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Приобретено:</w:t>
            </w:r>
          </w:p>
        </w:tc>
        <w:tc>
          <w:tcPr>
            <w:tcW w:w="3544" w:type="dxa"/>
          </w:tcPr>
          <w:p w:rsidR="008C5869" w:rsidRPr="000E3F7D" w:rsidRDefault="008C5869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C5869" w:rsidRDefault="008C5869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1D36" w:rsidRPr="000E3F7D" w:rsidTr="00096BF9">
        <w:tc>
          <w:tcPr>
            <w:tcW w:w="675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F7D">
              <w:rPr>
                <w:rFonts w:ascii="Times New Roman" w:hAnsi="Times New Roman" w:cs="Times New Roman"/>
                <w:sz w:val="24"/>
                <w:szCs w:val="24"/>
              </w:rPr>
              <w:t>ИП Рудакова</w:t>
            </w:r>
          </w:p>
        </w:tc>
        <w:tc>
          <w:tcPr>
            <w:tcW w:w="3544" w:type="dxa"/>
          </w:tcPr>
          <w:p w:rsidR="00E61D36" w:rsidRPr="000E3F7D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Генератор бензиновый для котельной</w:t>
            </w:r>
          </w:p>
        </w:tc>
        <w:tc>
          <w:tcPr>
            <w:tcW w:w="1950" w:type="dxa"/>
          </w:tcPr>
          <w:p w:rsidR="00E61D36" w:rsidRP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36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,00руб</w:t>
            </w:r>
          </w:p>
        </w:tc>
      </w:tr>
      <w:tr w:rsidR="00E61D36" w:rsidRPr="000E3F7D" w:rsidTr="00096BF9">
        <w:tc>
          <w:tcPr>
            <w:tcW w:w="675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E61D36" w:rsidRPr="000E3F7D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Лепехин</w:t>
            </w:r>
          </w:p>
        </w:tc>
        <w:tc>
          <w:tcPr>
            <w:tcW w:w="3544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950" w:type="dxa"/>
          </w:tcPr>
          <w:p w:rsidR="00E61D36" w:rsidRP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46620,00руб</w:t>
            </w:r>
          </w:p>
        </w:tc>
      </w:tr>
      <w:tr w:rsidR="00DC2396" w:rsidRPr="000E3F7D" w:rsidTr="00096BF9">
        <w:tc>
          <w:tcPr>
            <w:tcW w:w="675" w:type="dxa"/>
          </w:tcPr>
          <w:p w:rsidR="00DC2396" w:rsidRDefault="00DC239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DC2396" w:rsidRDefault="00DC239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«Стоянов»</w:t>
            </w:r>
          </w:p>
        </w:tc>
        <w:tc>
          <w:tcPr>
            <w:tcW w:w="3544" w:type="dxa"/>
          </w:tcPr>
          <w:p w:rsidR="00DC2396" w:rsidRDefault="00DC239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банеры</w:t>
            </w:r>
            <w:proofErr w:type="spellEnd"/>
          </w:p>
        </w:tc>
        <w:tc>
          <w:tcPr>
            <w:tcW w:w="1950" w:type="dxa"/>
          </w:tcPr>
          <w:p w:rsidR="00DC2396" w:rsidRDefault="00DC239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4100,00руб</w:t>
            </w:r>
          </w:p>
        </w:tc>
      </w:tr>
      <w:tr w:rsidR="00E61D36" w:rsidRPr="000E3F7D" w:rsidTr="00096BF9">
        <w:tc>
          <w:tcPr>
            <w:tcW w:w="675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</w:tcPr>
          <w:p w:rsidR="00E61D36" w:rsidRDefault="00E61D36" w:rsidP="000E3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E61D36" w:rsidRPr="00E61D36" w:rsidRDefault="00DC2396" w:rsidP="000E3F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657</w:t>
            </w:r>
            <w:r w:rsidR="00E61D36" w:rsidRPr="00E61D36">
              <w:rPr>
                <w:rFonts w:ascii="Times New Roman" w:hAnsi="Times New Roman" w:cs="Times New Roman"/>
                <w:b/>
                <w:sz w:val="24"/>
                <w:szCs w:val="24"/>
              </w:rPr>
              <w:t>20,00руб</w:t>
            </w:r>
          </w:p>
        </w:tc>
      </w:tr>
    </w:tbl>
    <w:p w:rsidR="00DC2396" w:rsidRDefault="00DC2396" w:rsidP="000E3F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3349" w:rsidRDefault="00DC2396" w:rsidP="000E3F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Работники д</w:t>
      </w:r>
      <w:r w:rsidR="00E61D36">
        <w:rPr>
          <w:rFonts w:ascii="Times New Roman" w:hAnsi="Times New Roman" w:cs="Times New Roman"/>
          <w:sz w:val="24"/>
          <w:szCs w:val="24"/>
        </w:rPr>
        <w:t>ома культуры МКУК «</w:t>
      </w:r>
      <w:proofErr w:type="spellStart"/>
      <w:r w:rsidR="00E61D36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="00E61D36">
        <w:rPr>
          <w:rFonts w:ascii="Times New Roman" w:hAnsi="Times New Roman" w:cs="Times New Roman"/>
          <w:sz w:val="24"/>
          <w:szCs w:val="24"/>
        </w:rPr>
        <w:t xml:space="preserve"> СДК» произвели собственными силами косметические ремонты за счет местного бюджета на сумму 15765,00руб; провели частичный ремонт АПС  </w:t>
      </w:r>
      <w:proofErr w:type="spellStart"/>
      <w:r w:rsidR="00E61D36">
        <w:rPr>
          <w:rFonts w:ascii="Times New Roman" w:hAnsi="Times New Roman" w:cs="Times New Roman"/>
          <w:sz w:val="24"/>
          <w:szCs w:val="24"/>
        </w:rPr>
        <w:t>Большеремонтненского</w:t>
      </w:r>
      <w:proofErr w:type="spellEnd"/>
      <w:r w:rsidR="00E61D36">
        <w:rPr>
          <w:rFonts w:ascii="Times New Roman" w:hAnsi="Times New Roman" w:cs="Times New Roman"/>
          <w:sz w:val="24"/>
          <w:szCs w:val="24"/>
        </w:rPr>
        <w:t xml:space="preserve"> СДК  на сумму </w:t>
      </w:r>
      <w:r w:rsidR="00E61D36" w:rsidRPr="008C5869">
        <w:rPr>
          <w:rFonts w:ascii="Times New Roman" w:hAnsi="Times New Roman" w:cs="Times New Roman"/>
          <w:sz w:val="24"/>
          <w:szCs w:val="24"/>
        </w:rPr>
        <w:t>30593,00руб</w:t>
      </w:r>
      <w:r w:rsidR="00E61D36">
        <w:rPr>
          <w:rFonts w:ascii="Times New Roman" w:hAnsi="Times New Roman" w:cs="Times New Roman"/>
          <w:sz w:val="24"/>
          <w:szCs w:val="24"/>
        </w:rPr>
        <w:t>; приобрели компьютер для бухгалтера на сумму 46620,00руб; приобрели генератор бензиновый для котельной на сумму 15000,00руб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C23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C1726">
        <w:rPr>
          <w:rFonts w:ascii="Times New Roman" w:eastAsia="Times New Roman" w:hAnsi="Times New Roman" w:cs="Times New Roman"/>
          <w:sz w:val="24"/>
          <w:szCs w:val="24"/>
        </w:rPr>
        <w:t>приобр</w:t>
      </w:r>
      <w:r>
        <w:rPr>
          <w:rFonts w:ascii="Times New Roman" w:eastAsia="Times New Roman" w:hAnsi="Times New Roman" w:cs="Times New Roman"/>
          <w:sz w:val="24"/>
          <w:szCs w:val="24"/>
        </w:rPr>
        <w:t>ели  2 баннера ,на сумму 4100 руб.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  <w:r w:rsidRPr="00AE398C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 учреждения культуры остается важнейшим направлением деятельности. Основными материальными ресурсами учреждения являются оснащение техническим оборудованием и обеспеченность помещениями.                            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  <w:r w:rsidRPr="00AE398C">
        <w:rPr>
          <w:rFonts w:ascii="Times New Roman" w:hAnsi="Times New Roman" w:cs="Times New Roman"/>
          <w:sz w:val="24"/>
          <w:szCs w:val="24"/>
        </w:rPr>
        <w:t>Организация пространства клуба является одним из важных факторов при размещении зрителей на мероприятиях. Основная цель, которая стоит перед помещением "современного клуба" - комфортное размещение населения для проведения досуга.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  <w:r w:rsidRPr="00AE398C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Перед учреждением культуры стоят п</w:t>
      </w:r>
      <w:r w:rsidRPr="00AE398C">
        <w:rPr>
          <w:rFonts w:ascii="Times New Roman" w:hAnsi="Times New Roman" w:cs="Times New Roman"/>
          <w:sz w:val="24"/>
          <w:szCs w:val="24"/>
        </w:rPr>
        <w:t xml:space="preserve">роблемные </w:t>
      </w:r>
      <w:r>
        <w:rPr>
          <w:rFonts w:ascii="Times New Roman" w:hAnsi="Times New Roman" w:cs="Times New Roman"/>
          <w:sz w:val="24"/>
          <w:szCs w:val="24"/>
        </w:rPr>
        <w:t xml:space="preserve">вопросы и </w:t>
      </w:r>
      <w:r w:rsidRPr="00AE398C">
        <w:rPr>
          <w:rFonts w:ascii="Times New Roman" w:hAnsi="Times New Roman" w:cs="Times New Roman"/>
          <w:sz w:val="24"/>
          <w:szCs w:val="24"/>
        </w:rPr>
        <w:t xml:space="preserve"> пути</w:t>
      </w:r>
      <w:r>
        <w:rPr>
          <w:rFonts w:ascii="Times New Roman" w:hAnsi="Times New Roman" w:cs="Times New Roman"/>
          <w:sz w:val="24"/>
          <w:szCs w:val="24"/>
        </w:rPr>
        <w:t xml:space="preserve"> их </w:t>
      </w:r>
      <w:r w:rsidRPr="00AE398C">
        <w:rPr>
          <w:rFonts w:ascii="Times New Roman" w:hAnsi="Times New Roman" w:cs="Times New Roman"/>
          <w:sz w:val="24"/>
          <w:szCs w:val="24"/>
        </w:rPr>
        <w:t xml:space="preserve"> решения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  <w:r w:rsidRPr="00AE398C">
        <w:rPr>
          <w:rFonts w:ascii="Times New Roman" w:hAnsi="Times New Roman" w:cs="Times New Roman"/>
          <w:sz w:val="24"/>
          <w:szCs w:val="24"/>
        </w:rPr>
        <w:t>     Несомненно, культура играет все большую роль в жизни сельчан, активизируются культурные инициативы гр</w:t>
      </w:r>
      <w:r>
        <w:rPr>
          <w:rFonts w:ascii="Times New Roman" w:hAnsi="Times New Roman" w:cs="Times New Roman"/>
          <w:sz w:val="24"/>
          <w:szCs w:val="24"/>
        </w:rPr>
        <w:t xml:space="preserve">аждан. </w:t>
      </w:r>
      <w:r w:rsidRPr="00AE398C">
        <w:rPr>
          <w:rFonts w:ascii="Times New Roman" w:hAnsi="Times New Roman" w:cs="Times New Roman"/>
          <w:sz w:val="24"/>
          <w:szCs w:val="24"/>
        </w:rPr>
        <w:t xml:space="preserve"> На сегодняшний день материально-техническая база в учреждении не совсем совершенна. А значит, учреждение культуры не может в полной мере реализовывать задуманное и предлагать посетителю качественные услуги, отвечающие требованиям современного мира. Материально-техническая база нуждается в модернизации и реконструк</w:t>
      </w:r>
      <w:r>
        <w:rPr>
          <w:rFonts w:ascii="Times New Roman" w:hAnsi="Times New Roman" w:cs="Times New Roman"/>
          <w:sz w:val="24"/>
          <w:szCs w:val="24"/>
        </w:rPr>
        <w:t xml:space="preserve">ции, необходимо поднять </w:t>
      </w:r>
      <w:r w:rsidRPr="00AE398C">
        <w:rPr>
          <w:rFonts w:ascii="Times New Roman" w:hAnsi="Times New Roman" w:cs="Times New Roman"/>
          <w:sz w:val="24"/>
          <w:szCs w:val="24"/>
        </w:rPr>
        <w:t xml:space="preserve"> уровен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AE398C">
        <w:rPr>
          <w:rFonts w:ascii="Times New Roman" w:hAnsi="Times New Roman" w:cs="Times New Roman"/>
          <w:sz w:val="24"/>
          <w:szCs w:val="24"/>
        </w:rPr>
        <w:t xml:space="preserve"> проекционного и светового 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компьютерной оргтехники для руководителей и специалистов,</w:t>
      </w:r>
      <w:r w:rsidRPr="00AE398C">
        <w:rPr>
          <w:rFonts w:ascii="Times New Roman" w:hAnsi="Times New Roman" w:cs="Times New Roman"/>
          <w:sz w:val="24"/>
          <w:szCs w:val="24"/>
        </w:rPr>
        <w:t xml:space="preserve"> обновить одежду сцены и сценически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E39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костюмы для коллективов.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  <w:r w:rsidRPr="00AE398C">
        <w:rPr>
          <w:rFonts w:ascii="Times New Roman" w:hAnsi="Times New Roman" w:cs="Times New Roman"/>
          <w:sz w:val="24"/>
          <w:szCs w:val="24"/>
        </w:rPr>
        <w:t> </w:t>
      </w: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</w:p>
    <w:sectPr w:rsidR="00AE398C" w:rsidRPr="00AE398C" w:rsidSect="00936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E37"/>
    <w:rsid w:val="00003A9D"/>
    <w:rsid w:val="0001749D"/>
    <w:rsid w:val="000468B2"/>
    <w:rsid w:val="00073EDE"/>
    <w:rsid w:val="000C2EE9"/>
    <w:rsid w:val="000E3F7D"/>
    <w:rsid w:val="00146BA5"/>
    <w:rsid w:val="001954D0"/>
    <w:rsid w:val="001A35B9"/>
    <w:rsid w:val="001A578C"/>
    <w:rsid w:val="001D5A97"/>
    <w:rsid w:val="0026639E"/>
    <w:rsid w:val="002A5DC0"/>
    <w:rsid w:val="002C3D4E"/>
    <w:rsid w:val="002D7621"/>
    <w:rsid w:val="002E0FDD"/>
    <w:rsid w:val="003728A8"/>
    <w:rsid w:val="00394DF1"/>
    <w:rsid w:val="00402681"/>
    <w:rsid w:val="00433856"/>
    <w:rsid w:val="00471E75"/>
    <w:rsid w:val="0047274D"/>
    <w:rsid w:val="004863EC"/>
    <w:rsid w:val="004D5681"/>
    <w:rsid w:val="004D7264"/>
    <w:rsid w:val="00530C2C"/>
    <w:rsid w:val="00532F68"/>
    <w:rsid w:val="00557AF6"/>
    <w:rsid w:val="00653E37"/>
    <w:rsid w:val="00676079"/>
    <w:rsid w:val="00754ED3"/>
    <w:rsid w:val="007B74C4"/>
    <w:rsid w:val="00814E0F"/>
    <w:rsid w:val="00853994"/>
    <w:rsid w:val="00855376"/>
    <w:rsid w:val="008C5869"/>
    <w:rsid w:val="008E7CAB"/>
    <w:rsid w:val="00927DEF"/>
    <w:rsid w:val="00936981"/>
    <w:rsid w:val="009428EA"/>
    <w:rsid w:val="00957B02"/>
    <w:rsid w:val="009835F9"/>
    <w:rsid w:val="00A00817"/>
    <w:rsid w:val="00A37A7E"/>
    <w:rsid w:val="00A462FA"/>
    <w:rsid w:val="00A61349"/>
    <w:rsid w:val="00AE0D17"/>
    <w:rsid w:val="00AE398C"/>
    <w:rsid w:val="00AF7DF0"/>
    <w:rsid w:val="00B02B93"/>
    <w:rsid w:val="00B14848"/>
    <w:rsid w:val="00B45E99"/>
    <w:rsid w:val="00B86C2B"/>
    <w:rsid w:val="00B95302"/>
    <w:rsid w:val="00C03349"/>
    <w:rsid w:val="00C208A5"/>
    <w:rsid w:val="00C60F4B"/>
    <w:rsid w:val="00CA5243"/>
    <w:rsid w:val="00D15D16"/>
    <w:rsid w:val="00D77C69"/>
    <w:rsid w:val="00DC2396"/>
    <w:rsid w:val="00DF3A13"/>
    <w:rsid w:val="00E344DF"/>
    <w:rsid w:val="00E61D36"/>
    <w:rsid w:val="00E82C54"/>
    <w:rsid w:val="00F11CDF"/>
    <w:rsid w:val="00F42879"/>
    <w:rsid w:val="00F9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A3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ADCE-496A-4399-93AD-0D0C0CE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22</cp:revision>
  <cp:lastPrinted>2021-12-07T13:19:00Z</cp:lastPrinted>
  <dcterms:created xsi:type="dcterms:W3CDTF">2015-12-20T09:02:00Z</dcterms:created>
  <dcterms:modified xsi:type="dcterms:W3CDTF">2021-12-07T13:19:00Z</dcterms:modified>
</cp:coreProperties>
</file>